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37" w:rsidRDefault="00167437" w:rsidP="00167437">
      <w:pPr>
        <w:jc w:val="right"/>
        <w:rPr>
          <w:rFonts w:ascii="微软雅黑" w:eastAsia="微软雅黑" w:hAnsi="微软雅黑" w:cs="黑体"/>
          <w:sz w:val="36"/>
          <w:szCs w:val="36"/>
        </w:rPr>
      </w:pPr>
    </w:p>
    <w:p w:rsidR="00167437" w:rsidRPr="00D671E3" w:rsidRDefault="00167437" w:rsidP="00167437">
      <w:pPr>
        <w:jc w:val="center"/>
        <w:rPr>
          <w:rFonts w:ascii="微软雅黑" w:eastAsia="微软雅黑" w:hAnsi="微软雅黑" w:cs="黑体"/>
          <w:sz w:val="36"/>
          <w:szCs w:val="36"/>
        </w:rPr>
      </w:pPr>
    </w:p>
    <w:p w:rsidR="00167437" w:rsidRPr="00D671E3" w:rsidRDefault="00167437" w:rsidP="00167437">
      <w:pPr>
        <w:jc w:val="center"/>
        <w:rPr>
          <w:rFonts w:ascii="微软雅黑" w:eastAsia="微软雅黑" w:hAnsi="微软雅黑" w:cs="黑体"/>
          <w:sz w:val="36"/>
          <w:szCs w:val="36"/>
        </w:rPr>
      </w:pPr>
      <w:r w:rsidRPr="00D671E3">
        <w:rPr>
          <w:rFonts w:ascii="微软雅黑" w:eastAsia="微软雅黑" w:hAnsi="微软雅黑" w:cs="黑体" w:hint="eastAsia"/>
          <w:sz w:val="36"/>
          <w:szCs w:val="36"/>
        </w:rPr>
        <w:t>增值税专用发票开票信息采集表</w:t>
      </w:r>
    </w:p>
    <w:p w:rsidR="00167437" w:rsidRPr="00D671E3" w:rsidRDefault="00167437" w:rsidP="00167437">
      <w:pPr>
        <w:adjustRightInd w:val="0"/>
        <w:snapToGrid w:val="0"/>
        <w:spacing w:before="120" w:after="120"/>
        <w:jc w:val="left"/>
        <w:rPr>
          <w:rFonts w:ascii="微软雅黑" w:eastAsia="微软雅黑" w:hAnsi="微软雅黑" w:cs="仿宋_GB2312"/>
          <w:sz w:val="28"/>
          <w:szCs w:val="28"/>
        </w:rPr>
      </w:pPr>
    </w:p>
    <w:tbl>
      <w:tblPr>
        <w:tblStyle w:val="a5"/>
        <w:tblW w:w="0" w:type="auto"/>
        <w:tblLayout w:type="fixed"/>
        <w:tblLook w:val="0000"/>
      </w:tblPr>
      <w:tblGrid>
        <w:gridCol w:w="3510"/>
        <w:gridCol w:w="5012"/>
      </w:tblGrid>
      <w:tr w:rsidR="00167437" w:rsidRPr="00D671E3" w:rsidTr="001C32CD">
        <w:tc>
          <w:tcPr>
            <w:tcW w:w="8522" w:type="dxa"/>
            <w:gridSpan w:val="2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b/>
                <w:bCs/>
                <w:sz w:val="28"/>
                <w:szCs w:val="28"/>
              </w:rPr>
              <w:t>一、增值税专用发票</w:t>
            </w:r>
            <w:r w:rsidRPr="00D671E3">
              <w:rPr>
                <w:rFonts w:ascii="微软雅黑" w:eastAsia="微软雅黑" w:hAnsi="微软雅黑" w:cs="仿宋_GB2312" w:hint="eastAsia"/>
                <w:b/>
                <w:bCs/>
                <w:sz w:val="28"/>
                <w:szCs w:val="28"/>
              </w:rPr>
              <w:t>开票信息</w:t>
            </w:r>
            <w:r w:rsidRPr="00D671E3">
              <w:rPr>
                <w:rFonts w:ascii="微软雅黑" w:eastAsia="微软雅黑" w:hAnsi="微软雅黑" w:cs="仿宋_GB2312" w:hint="eastAsia"/>
                <w:b/>
                <w:bCs/>
                <w:color w:val="C00000"/>
                <w:sz w:val="28"/>
                <w:szCs w:val="28"/>
              </w:rPr>
              <w:t>（必填）</w:t>
            </w:r>
          </w:p>
        </w:tc>
      </w:tr>
      <w:tr w:rsidR="00167437" w:rsidRPr="00D671E3" w:rsidTr="00167437">
        <w:tc>
          <w:tcPr>
            <w:tcW w:w="3510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  <w:r w:rsidRPr="00D671E3">
              <w:rPr>
                <w:rFonts w:ascii="微软雅黑" w:eastAsia="微软雅黑" w:hAnsi="微软雅黑" w:cs="仿宋_GB2312" w:hint="eastAsia"/>
                <w:sz w:val="28"/>
                <w:szCs w:val="28"/>
              </w:rPr>
              <w:t>纳税人名称</w:t>
            </w:r>
          </w:p>
        </w:tc>
        <w:tc>
          <w:tcPr>
            <w:tcW w:w="5012" w:type="dxa"/>
          </w:tcPr>
          <w:p w:rsidR="006D7AAF" w:rsidRPr="006D7AAF" w:rsidRDefault="006D7AAF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  <w:u w:val="single"/>
              </w:rPr>
            </w:pPr>
          </w:p>
        </w:tc>
      </w:tr>
      <w:tr w:rsidR="00167437" w:rsidRPr="00D671E3" w:rsidTr="00167437">
        <w:tc>
          <w:tcPr>
            <w:tcW w:w="3510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  <w:r w:rsidRPr="00D671E3">
              <w:rPr>
                <w:rFonts w:ascii="微软雅黑" w:eastAsia="微软雅黑" w:hAnsi="微软雅黑" w:cs="仿宋_GB2312" w:hint="eastAsia"/>
                <w:sz w:val="28"/>
                <w:szCs w:val="28"/>
              </w:rPr>
              <w:t>税务登记号</w:t>
            </w:r>
          </w:p>
        </w:tc>
        <w:tc>
          <w:tcPr>
            <w:tcW w:w="5012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</w:tr>
      <w:tr w:rsidR="00167437" w:rsidRPr="00D671E3" w:rsidTr="00167437">
        <w:tc>
          <w:tcPr>
            <w:tcW w:w="3510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  <w:r w:rsidRPr="00D671E3">
              <w:rPr>
                <w:rFonts w:ascii="微软雅黑" w:eastAsia="微软雅黑" w:hAnsi="微软雅黑" w:cs="仿宋_GB2312" w:hint="eastAsia"/>
                <w:sz w:val="28"/>
                <w:szCs w:val="28"/>
              </w:rPr>
              <w:t>税务登记地址</w:t>
            </w:r>
          </w:p>
        </w:tc>
        <w:tc>
          <w:tcPr>
            <w:tcW w:w="5012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</w:tr>
      <w:tr w:rsidR="00167437" w:rsidRPr="00D671E3" w:rsidTr="00031B31">
        <w:trPr>
          <w:trHeight w:val="257"/>
        </w:trPr>
        <w:tc>
          <w:tcPr>
            <w:tcW w:w="3510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  <w:r w:rsidRPr="00D671E3">
              <w:rPr>
                <w:rFonts w:ascii="微软雅黑" w:eastAsia="微软雅黑" w:hAnsi="微软雅黑" w:cs="仿宋_GB2312" w:hint="eastAsia"/>
                <w:sz w:val="28"/>
                <w:szCs w:val="28"/>
              </w:rPr>
              <w:t>税务登记联系电话</w:t>
            </w:r>
          </w:p>
        </w:tc>
        <w:tc>
          <w:tcPr>
            <w:tcW w:w="5012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</w:tr>
      <w:tr w:rsidR="00167437" w:rsidRPr="00D671E3" w:rsidTr="00167437">
        <w:tc>
          <w:tcPr>
            <w:tcW w:w="3510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  <w:r w:rsidRPr="00D671E3">
              <w:rPr>
                <w:rFonts w:ascii="微软雅黑" w:eastAsia="微软雅黑" w:hAnsi="微软雅黑" w:cs="仿宋_GB2312" w:hint="eastAsia"/>
                <w:sz w:val="28"/>
                <w:szCs w:val="28"/>
              </w:rPr>
              <w:t>税务开户银行名称</w:t>
            </w:r>
          </w:p>
        </w:tc>
        <w:tc>
          <w:tcPr>
            <w:tcW w:w="5012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</w:tr>
      <w:tr w:rsidR="00167437" w:rsidRPr="00D671E3" w:rsidTr="00167437">
        <w:tc>
          <w:tcPr>
            <w:tcW w:w="3510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  <w:r w:rsidRPr="00D671E3">
              <w:rPr>
                <w:rFonts w:ascii="微软雅黑" w:eastAsia="微软雅黑" w:hAnsi="微软雅黑" w:cs="仿宋_GB2312" w:hint="eastAsia"/>
                <w:sz w:val="28"/>
                <w:szCs w:val="28"/>
              </w:rPr>
              <w:t>税务开户银行账号</w:t>
            </w:r>
          </w:p>
        </w:tc>
        <w:tc>
          <w:tcPr>
            <w:tcW w:w="5012" w:type="dxa"/>
          </w:tcPr>
          <w:p w:rsidR="00167437" w:rsidRPr="00D671E3" w:rsidRDefault="00167437" w:rsidP="001C32CD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</w:tr>
    </w:tbl>
    <w:p w:rsidR="00167437" w:rsidRDefault="00167437" w:rsidP="00167437">
      <w:bookmarkStart w:id="0" w:name="_GoBack"/>
      <w:bookmarkEnd w:id="0"/>
    </w:p>
    <w:sectPr w:rsidR="00167437" w:rsidSect="009454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BD" w:rsidRDefault="007C30BD" w:rsidP="00167437">
      <w:r>
        <w:separator/>
      </w:r>
    </w:p>
  </w:endnote>
  <w:endnote w:type="continuationSeparator" w:id="0">
    <w:p w:rsidR="007C30BD" w:rsidRDefault="007C30BD" w:rsidP="00167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BD" w:rsidRDefault="007C30BD" w:rsidP="00167437">
      <w:r>
        <w:separator/>
      </w:r>
    </w:p>
  </w:footnote>
  <w:footnote w:type="continuationSeparator" w:id="0">
    <w:p w:rsidR="007C30BD" w:rsidRDefault="007C30BD" w:rsidP="001674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7437"/>
    <w:rsid w:val="00031B31"/>
    <w:rsid w:val="00113F87"/>
    <w:rsid w:val="00167437"/>
    <w:rsid w:val="002622A0"/>
    <w:rsid w:val="00273118"/>
    <w:rsid w:val="003D3DB9"/>
    <w:rsid w:val="004A0ADC"/>
    <w:rsid w:val="00627149"/>
    <w:rsid w:val="00630F30"/>
    <w:rsid w:val="006D7AAF"/>
    <w:rsid w:val="00752DAC"/>
    <w:rsid w:val="007C17EC"/>
    <w:rsid w:val="007C30BD"/>
    <w:rsid w:val="0080319D"/>
    <w:rsid w:val="00831E57"/>
    <w:rsid w:val="008447C8"/>
    <w:rsid w:val="008463C4"/>
    <w:rsid w:val="009454F8"/>
    <w:rsid w:val="009E078F"/>
    <w:rsid w:val="00B2035B"/>
    <w:rsid w:val="00CE1AD6"/>
    <w:rsid w:val="00E4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3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437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67437"/>
  </w:style>
  <w:style w:type="paragraph" w:styleId="a4">
    <w:name w:val="footer"/>
    <w:basedOn w:val="a"/>
    <w:link w:val="Char0"/>
    <w:uiPriority w:val="99"/>
    <w:unhideWhenUsed/>
    <w:rsid w:val="00167437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67437"/>
  </w:style>
  <w:style w:type="table" w:styleId="a5">
    <w:name w:val="Table Grid"/>
    <w:basedOn w:val="a1"/>
    <w:uiPriority w:val="99"/>
    <w:unhideWhenUsed/>
    <w:rsid w:val="0016743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67437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167437"/>
    <w:rPr>
      <w:rFonts w:ascii="Tahoma" w:eastAsia="宋体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4</DocSecurity>
  <Lines>1</Lines>
  <Paragraphs>1</Paragraphs>
  <ScaleCrop>false</ScaleCrop>
  <Company>KPMG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Administrator</cp:lastModifiedBy>
  <cp:revision>2</cp:revision>
  <dcterms:created xsi:type="dcterms:W3CDTF">2018-06-21T05:21:00Z</dcterms:created>
  <dcterms:modified xsi:type="dcterms:W3CDTF">2018-06-21T05:21:00Z</dcterms:modified>
</cp:coreProperties>
</file>